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77CA2" w14:textId="475D629B" w:rsidR="005619BC" w:rsidRPr="00E22561" w:rsidRDefault="007A1CB7" w:rsidP="007A6F63">
      <w:pPr>
        <w:pStyle w:val="Tittel"/>
      </w:pPr>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1FF93C14" w14:textId="463E2808" w:rsidR="00D56017" w:rsidRPr="00E22561" w:rsidRDefault="00D56017" w:rsidP="00A17B18">
      <w:pPr>
        <w:spacing w:after="60"/>
        <w:rPr>
          <w:rFonts w:cs="Arial"/>
          <w:sz w:val="28"/>
          <w:szCs w:val="28"/>
        </w:rPr>
      </w:pPr>
    </w:p>
    <w:p w14:paraId="37827D65" w14:textId="2E8BD8E0" w:rsidR="005619BC" w:rsidRDefault="002E75EB" w:rsidP="00A17B18">
      <w:pPr>
        <w:spacing w:after="60"/>
        <w:rPr>
          <w:rFonts w:cs="Arial"/>
          <w:sz w:val="28"/>
          <w:szCs w:val="28"/>
        </w:rPr>
      </w:pPr>
      <w:r>
        <w:rPr>
          <w:noProof/>
        </w:rPr>
        <mc:AlternateContent>
          <mc:Choice Requires="wps">
            <w:drawing>
              <wp:anchor distT="0" distB="0" distL="114300" distR="114300" simplePos="0" relativeHeight="251658243" behindDoc="0" locked="0" layoutInCell="1" allowOverlap="1" wp14:anchorId="23D50E57" wp14:editId="33DF4976">
                <wp:simplePos x="0" y="0"/>
                <wp:positionH relativeFrom="column">
                  <wp:posOffset>5080</wp:posOffset>
                </wp:positionH>
                <wp:positionV relativeFrom="paragraph">
                  <wp:posOffset>113030</wp:posOffset>
                </wp:positionV>
                <wp:extent cx="5581650" cy="2733675"/>
                <wp:effectExtent l="0" t="0" r="0" b="952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1"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8" style="position:absolute;margin-left:.4pt;margin-top:8.9pt;width:439.5pt;height:21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eAIAAEQFAAAOAAAAZHJzL2Uyb0RvYy54bWysVFFP2zAQfp+0/2D5faQtFFhEiioQ06QK&#10;KmDi2XVsEs3xeWe3Sffrd3bSgADtYVoerJzv7rvPn+98cdk1hu0U+hpswadHE86UlVDW9rngPx5v&#10;vpxz5oOwpTBgVcH3yvPLxedPF63L1QwqMKVCRiDW560reBWCy7PMy0o1wh+BU5acGrARgUx8zkoU&#10;LaE3JptNJqdZC1g6BKm8p93r3skXCV9rJcOd1l4FZgpO3EJaMa2buGaLC5E/o3BVLQca4h9YNKK2&#10;VHSEuhZBsC3W76CaWiJ40OFIQpOB1rVU6Qx0munkzWkeKuFUOguJ490ok/9/sPJ29+DWGKl7twL5&#10;05MiWet8Pnqi4YeYTmMTY4k465KK+1FF1QUmaXM+P5+ezklsSb7Z2fHx6dk86pyJ/JDu0IdvChoW&#10;fwqOsLXlPd1VklDsVj708Ye4gVLPIvEJe6MiEWPvlWZ1SXVnKTt1jroyyHaC7lxIqWyY9q5KlKrf&#10;nk/oG0iNGYliAozIujZmxB4AYle+x+65DvExVaXGG5MnfyPWJ48ZqTLYMCY3tQX8CMDQqYbKffxB&#10;pF6aqFLoNh1pE6WhyLizgXK/RobQD4J38qamK1gJH9YCqfPp2miawx0t2kBbcBj+OKsAf3+0H+Op&#10;IcnLWUuTVHD/aytQcWa+W2rVr9OTkzh6yTiZn83IwNeezWuP3TZXQBc3pXfDyfQb44M5/GqE5omG&#10;fhmrkktYSbULLgMejKvQTzg9G1ItlymMxs2JsLIPTkbwqHPsrsfuSaAb+jBQC9/CYepE/qYT+9iY&#10;aWG5DaDr1KYvug43QKOaWml4VuJb8NpOUS+P3+IPAAAA//8DAFBLAwQUAAYACAAAACEAsRTB+dsA&#10;AAAHAQAADwAAAGRycy9kb3ducmV2LnhtbEyOzU7DMBCE70i8g7VI3KgDVOSHOFUUiUsPSJQ+gBsv&#10;SYi9DrGbhrdnOcFpf2Y085W71Vmx4BwGTwruNwkIpNabgToFx/eXuwxEiJqMtp5QwTcG2FXXV6Uu&#10;jL/QGy6H2AkOoVBoBX2MUyFlaHt0Omz8hMTah5+djnzOnTSzvnC4s/IhSZ6k0wNxQ68nbHpsx8PZ&#10;KfhMbcxTueSv9Zgdm32z92P9pdTtzVo/g4i4xj8z/OIzOlTMdPJnMkFYBcwd+ZvyZDVLc15OCrbb&#10;7BFkVcr//NUPAAAA//8DAFBLAQItABQABgAIAAAAIQC2gziS/gAAAOEBAAATAAAAAAAAAAAAAAAA&#10;AAAAAABbQ29udGVudF9UeXBlc10ueG1sUEsBAi0AFAAGAAgAAAAhADj9If/WAAAAlAEAAAsAAAAA&#10;AAAAAAAAAAAALwEAAF9yZWxzLy5yZWxzUEsBAi0AFAAGAAgAAAAhAP6JlT54AgAARAUAAA4AAAAA&#10;AAAAAAAAAAAALgIAAGRycy9lMm9Eb2MueG1sUEsBAi0AFAAGAAgAAAAhALEUwfnbAAAABwEAAA8A&#10;AAAAAAAAAAAAAAAA0gQAAGRycy9kb3ducmV2LnhtbFBLBQYAAAAABAAEAPMAAADaBQAAAAA=&#10;" fillcolor="#5b9bd5 [3204]" strokecolor="#1f4d78 [1604]" strokeweight="1pt">
                <v:stroke joinstyle="miter"/>
                <v:path arrowok="t"/>
                <v:textbo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4"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v:textbox>
              </v:roundrect>
            </w:pict>
          </mc:Fallback>
        </mc:AlternateContent>
      </w:r>
    </w:p>
    <w:p w14:paraId="24115306" w14:textId="77777777" w:rsidR="00735B93" w:rsidRPr="00B11964" w:rsidRDefault="00735B93" w:rsidP="00B47E6E">
      <w:pPr>
        <w:sectPr w:rsidR="00735B93" w:rsidRPr="00B11964" w:rsidSect="005619BC">
          <w:headerReference w:type="default" r:id="rId15"/>
          <w:footerReference w:type="default" r:id="rId16"/>
          <w:pgSz w:w="11906" w:h="16838"/>
          <w:pgMar w:top="1417" w:right="1417" w:bottom="1417" w:left="1417" w:header="708" w:footer="708" w:gutter="0"/>
          <w:cols w:space="708"/>
          <w:titlePg/>
          <w:docGrid w:linePitch="360"/>
        </w:sectPr>
      </w:pPr>
    </w:p>
    <w:p w14:paraId="1EE59243" w14:textId="77777777" w:rsidR="00EE6CD2" w:rsidRPr="00E22561" w:rsidRDefault="00EE6CD2" w:rsidP="00DE7D3A">
      <w:pPr>
        <w:pStyle w:val="Overskrift1"/>
      </w:pPr>
      <w:bookmarkStart w:id="0" w:name="_Toc220661761"/>
      <w:r w:rsidRPr="005A2064">
        <w:lastRenderedPageBreak/>
        <w:t>Bilag 8</w:t>
      </w:r>
      <w:r w:rsidR="00816BFA" w:rsidRPr="005A2064">
        <w:t>:</w:t>
      </w:r>
      <w:r w:rsidRPr="005A2064">
        <w:t xml:space="preserve"> </w:t>
      </w:r>
      <w:r w:rsidR="00A61039" w:rsidRPr="005A2064">
        <w:t>Endringer av tjenesten etter avtaleinngåelsen</w:t>
      </w:r>
      <w:bookmarkEnd w:id="0"/>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 w:name="_Toc404769251"/>
      <w:bookmarkStart w:id="2" w:name="_Toc404771498"/>
      <w:bookmarkStart w:id="3" w:name="_Toc471906848"/>
      <w:r w:rsidRPr="00E22561">
        <w:t>Avtalens punkt 1.4 Endringer av tjenesten etter avtaleinngåelsen</w:t>
      </w:r>
      <w:bookmarkEnd w:id="1"/>
      <w:bookmarkEnd w:id="2"/>
      <w:bookmarkEnd w:id="3"/>
    </w:p>
    <w:p w14:paraId="2B9E850C" w14:textId="77777777" w:rsidR="004F642F" w:rsidRPr="004F642F" w:rsidRDefault="004F642F" w:rsidP="004F642F">
      <w:r>
        <w:t>[Eventuell tekst]</w:t>
      </w:r>
    </w:p>
    <w:p w14:paraId="7B62E5E4" w14:textId="49D82B23" w:rsidR="00BB6507" w:rsidRDefault="002E75EB" w:rsidP="00682FA9">
      <w:r>
        <w:rPr>
          <w:noProof/>
        </w:rPr>
        <mc:AlternateContent>
          <mc:Choice Requires="wps">
            <w:drawing>
              <wp:anchor distT="0" distB="0" distL="114300" distR="114300" simplePos="0" relativeHeight="251658294" behindDoc="0" locked="0" layoutInCell="1" allowOverlap="1" wp14:anchorId="17D41109" wp14:editId="400ACFC7">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D41109" id="Avrundet rektangel 257" o:spid="_x0000_s1078" style="position:absolute;margin-left:1.9pt;margin-top:10.7pt;width:440.25pt;height:290.25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fMRdwIAAEUFAAAOAAAAZHJzL2Uyb0RvYy54bWysVE1v2zAMvQ/YfxB0Xx1nTT+MOkXQosOA&#10;oA3aDj0rslQbk0WNUuJkv36U7LhFW+wwzAfBFMnHpydSF5e71rCtQt+ALXl+NOFMWQlVY59L/uPx&#10;5ssZZz4IWwkDVpV8rzy/nH/+dNG5Qk2hBlMpZARifdG5ktchuCLLvKxVK/wROGXJqQFbEcjE56xC&#10;0RF6a7LpZHKSdYCVQ5DKe9q97p18nvC1VjLcae1VYKbkxC2kFdO6jms2vxDFMwpXN3KgIf6BRSsa&#10;S0VHqGsRBNtg8w6qbSSCBx2OJLQZaN1Ilc5Ap8knb07zUAun0llIHO9Gmfz/g5W32we3wkjduyXI&#10;n54UyTrni9ETDT/E7DS2MZaIs11ScT+qqHaBSdqczc7z/HTGmSTf15Ozk2hEVFEc0h368E1By+JP&#10;yRE2trqnu0oSiu3Shz7+EDdQ6lkkPmFvVCRi7L3SrKmo7jRlp85RVwbZVtCdCymVDXnvqkWl+u3Z&#10;hL6B1JiRKCbAiKwbY0bsASB25XvsnusQH1NVarwxefI3Yn3ymJEqgw1jcttYwI8ADJ1qqNzHH0Tq&#10;pYkqhd16R9rQlUxjaNxaQ7VfIUPoJ8E7edPQHSyFDyuB1Po0JDTO4Y4WbaArOQx/nNWAvz/aj/HU&#10;keTlrKNRKrn/tRGoODPfLfXqeX58HGcvGcez0ykZ+Nqzfu2xm/YK6OZyejicTL8xPpjDr0Zon2jq&#10;F7EquYSVVLvkMuDBuAr9iNO7IdVikcJo3pwIS/vgZASPQsf2etw9CXRDIwbq4Vs4jJ0o3rRiHxsz&#10;LSw2AXST+vRF1+EKaFZTLw3vSnwMXtsp6uX1m/8BAAD//wMAUEsDBBQABgAIAAAAIQBm2hVL3gAA&#10;AAgBAAAPAAAAZHJzL2Rvd25yZXYueG1sTI9BT4NAFITvJv6HzTPxZhfapgXk0RASLz2YWPsDtuwT&#10;EPYtsluK/971pMfJTGa+yQ+LGcRMk+ssI8SrCARxbXXHDcL5/eUpAeG8Yq0Gy4TwTQ4Oxf1drjJt&#10;b/xG88k3IpSwyxRC6/2YSenqloxyKzsSB+/DTkb5IKdG6kndQrkZ5DqKdtKojsNCq0aqWqr709Ug&#10;fO4Hn+7lnL6WfXKujtXR9uUX4uPDUj6D8LT4vzD84gd0KALTxV5ZOzEgbAK4R1jHWxDBTpLtBsQF&#10;YRfFKcgil/8PFD8AAAD//wMAUEsBAi0AFAAGAAgAAAAhALaDOJL+AAAA4QEAABMAAAAAAAAAAAAA&#10;AAAAAAAAAFtDb250ZW50X1R5cGVzXS54bWxQSwECLQAUAAYACAAAACEAOP0h/9YAAACUAQAACwAA&#10;AAAAAAAAAAAAAAAvAQAAX3JlbHMvLnJlbHNQSwECLQAUAAYACAAAACEA/FnzEXcCAABFBQAADgAA&#10;AAAAAAAAAAAAAAAuAgAAZHJzL2Uyb0RvYy54bWxQSwECLQAUAAYACAAAACEAZtoVS94AAAAIAQAA&#10;DwAAAAAAAAAAAAAAAADRBAAAZHJzL2Rvd25yZXYueG1sUEsFBgAAAAAEAAQA8wAAANwFAAAAAA==&#10;" fillcolor="#5b9bd5 [3204]" strokecolor="#1f4d78 [1604]" strokeweight="1pt">
                <v:stroke joinstyle="miter"/>
                <v:path arrowok="t"/>
                <v:textbo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v:textbox>
              </v:roundrect>
            </w:pict>
          </mc:Fallback>
        </mc:AlternateContent>
      </w:r>
    </w:p>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34DF099B" w:rsidR="00BE1B10" w:rsidRDefault="002E75EB" w:rsidP="00A61039">
      <w:r>
        <w:rPr>
          <w:noProof/>
        </w:rPr>
        <mc:AlternateContent>
          <mc:Choice Requires="wps">
            <w:drawing>
              <wp:anchor distT="0" distB="0" distL="114300" distR="114300" simplePos="0" relativeHeight="251658295" behindDoc="0" locked="0" layoutInCell="1" allowOverlap="1" wp14:anchorId="3D9E42E3" wp14:editId="7192AEBF">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28" style="position:absolute;margin-left:1.9pt;margin-top:4.35pt;width:440.25pt;height:154.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DOyeQIAAEQFAAAOAAAAZHJzL2Uyb0RvYy54bWysVFFP2zAQfp+0/2D5faSpWlgjUlSBmCZV&#10;gICJZ9exaTTH553dJt2v39lJAwK0h2l5sHK+u+/On7/z+UXXGLZX6GuwJc9PJpwpK6Gq7XPJfzxe&#10;f/nKmQ/CVsKAVSU/KM8vlp8/nbeuUFPYgqkUMgKxvmhdybchuCLLvNyqRvgTcMqSUwM2IpCJz1mF&#10;oiX0xmTTyeQ0awErhyCV97R71Tv5MuFrrWS41dqrwEzJqbeQVkzrJq7Z8lwUzyjctpZDG+IfumhE&#10;banoCHUlgmA7rN9BNbVE8KDDiYQmA61rqdIZ6DT55M1pHrbCqXQWIse7kSb//2Dlzf7B3WFs3bs1&#10;yJ+eGMla54vREw0/xHQamxhLjbMusXgYWVRdYJI25/NFnp/NOZPkyxen03yeeM5EcUx36MM3BQ2L&#10;PyVH2Nnqnu4qUSj2ax9iF6I4xg0t9V2kfsLBqNiIsfdKs7qiutOUnZSjLg2yvaA7F1IqG/LetRWV&#10;6rfnE/ri5VORMSNZCTAi69qYEXsAiKp8j93DDPExVSXhjcmTvzXWJ48ZqTLYMCY3tQX8CMDQqYbK&#10;ffyRpJ6ayFLoNh1xU/JZjIw7G6gOd8gQ+kHwTl7XdAVr4cOdQFI+zQhNc7ilRRtoSw7DH2dbwN8f&#10;7cd4EiR5OWtpkkruf+0EKs7Md0tSXeSzWRy9ZMzmZ1My8LVn89pjd80l0MXl9G44mX5jfDDHX43Q&#10;PNHQr2JVcgkrqXbJZcCjcRn6CadnQ6rVKoXRuDkR1vbByQgeeY7qeuyeBLpBh4EkfAPHqRPFGyX2&#10;sTHTwmoXQNdJpi+8DjdAo5qkNDwr8S14baeol8dv+QcAAP//AwBQSwMEFAAGAAgAAAAhAIUzTz7c&#10;AAAABwEAAA8AAABkcnMvZG93bnJldi54bWxMzk1OwzAQBeA9EnewBokddUoRdkOcKorEpgsk2h7A&#10;jYckxD8hdtNwe4YVLGfe6M1X7BZn2YxT7INXsF5lwNA3wfS+VXA6vj5IYDFpb7QNHhV8Y4RdeXtT&#10;6NyEq3/H+ZBaRiU+5lpBl9KYcx6bDp2OqzCip+wjTE4nGqeWm0lfqdxZ/phlz9zp3tOHTo9Yd9gM&#10;h4tT8Cls2go+b9+qQZ7qfb0PQ/Wl1P3dUr0AS7ikv2P45RMdSjKdw8WbyKyCDcGTAimAUSrl0wbY&#10;mdZrIYCXBf/vL38AAAD//wMAUEsBAi0AFAAGAAgAAAAhALaDOJL+AAAA4QEAABMAAAAAAAAAAAAA&#10;AAAAAAAAAFtDb250ZW50X1R5cGVzXS54bWxQSwECLQAUAAYACAAAACEAOP0h/9YAAACUAQAACwAA&#10;AAAAAAAAAAAAAAAvAQAAX3JlbHMvLnJlbHNQSwECLQAUAAYACAAAACEAyJQzsnkCAABEBQAADgAA&#10;AAAAAAAAAAAAAAAuAgAAZHJzL2Uyb0RvYy54bWxQSwECLQAUAAYACAAAACEAhTNPPtwAAAAHAQAA&#10;DwAAAAAAAAAAAAAAAADTBAAAZHJzL2Rvd25yZXYueG1sUEsFBgAAAAAEAAQA8wAAANwFAAAAAA==&#10;" fillcolor="#5b9bd5 [3204]" strokecolor="#1f4d78 [1604]" strokeweight="1pt">
                <v:stroke joinstyle="miter"/>
                <v:path arrowok="t"/>
                <v:textbo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756435DE" w14:textId="77777777" w:rsidR="007053CC" w:rsidRDefault="007053CC" w:rsidP="00507DDD">
      <w:pPr>
        <w:pStyle w:val="Overskrift1"/>
        <w:rPr>
          <w:color w:val="FF0000"/>
        </w:rPr>
      </w:pPr>
    </w:p>
    <w:p w14:paraId="0B5E6876" w14:textId="77777777" w:rsidR="00587754" w:rsidRDefault="00587754" w:rsidP="00587754">
      <w:pPr>
        <w:jc w:val="right"/>
        <w:rPr>
          <w:rFonts w:cs="Arial"/>
          <w:color w:val="FF0000"/>
          <w:sz w:val="36"/>
          <w:szCs w:val="36"/>
        </w:rPr>
      </w:pPr>
    </w:p>
    <w:p w14:paraId="4935E38A" w14:textId="77777777" w:rsidR="00587754" w:rsidRDefault="00587754" w:rsidP="00587754">
      <w:pPr>
        <w:jc w:val="right"/>
        <w:rPr>
          <w:rFonts w:cs="Arial"/>
          <w:color w:val="FF0000"/>
          <w:sz w:val="36"/>
          <w:szCs w:val="36"/>
        </w:rPr>
      </w:pPr>
    </w:p>
    <w:p w14:paraId="1283FA4B" w14:textId="77777777" w:rsidR="00587754" w:rsidRDefault="00587754" w:rsidP="00587754">
      <w:pPr>
        <w:rPr>
          <w:rFonts w:cs="Arial"/>
          <w:color w:val="FF0000"/>
          <w:sz w:val="36"/>
          <w:szCs w:val="36"/>
        </w:rPr>
      </w:pPr>
    </w:p>
    <w:p w14:paraId="0283442A" w14:textId="77777777" w:rsidR="00587754" w:rsidRDefault="00587754" w:rsidP="00587754">
      <w:pPr>
        <w:rPr>
          <w:rFonts w:cs="Arial"/>
          <w:color w:val="FF0000"/>
          <w:sz w:val="36"/>
          <w:szCs w:val="36"/>
        </w:rPr>
      </w:pPr>
    </w:p>
    <w:sectPr w:rsidR="00587754" w:rsidSect="009D1FD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178E" w14:textId="77777777" w:rsidR="00D5039D" w:rsidRDefault="00D5039D" w:rsidP="00EE6CD2">
      <w:r>
        <w:separator/>
      </w:r>
    </w:p>
  </w:endnote>
  <w:endnote w:type="continuationSeparator" w:id="0">
    <w:p w14:paraId="12E2B8F7" w14:textId="77777777" w:rsidR="00D5039D" w:rsidRDefault="00D5039D"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9A51E" w14:textId="77777777" w:rsidR="00D5039D" w:rsidRDefault="00D5039D" w:rsidP="00EE6CD2">
      <w:r>
        <w:separator/>
      </w:r>
    </w:p>
  </w:footnote>
  <w:footnote w:type="continuationSeparator" w:id="0">
    <w:p w14:paraId="6DDABD0B" w14:textId="77777777" w:rsidR="00D5039D" w:rsidRDefault="00D5039D"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15BA9EBD" w:rsidR="007053CC" w:rsidRDefault="007053CC">
    <w:pPr>
      <w:pStyle w:val="Topptekst"/>
    </w:pPr>
    <w:r>
      <w:rPr>
        <w:rFonts w:ascii="Calibri" w:hAnsi="Calibri"/>
        <w:sz w:val="20"/>
        <w:szCs w:val="20"/>
      </w:rPr>
      <w:t xml:space="preserve">Bilag til SSA-L – bilag </w:t>
    </w:r>
    <w:r w:rsidR="00587754">
      <w:rPr>
        <w:rFonts w:ascii="Calibri" w:hAnsi="Calibri"/>
        <w:sz w:val="20"/>
        <w:szCs w:val="20"/>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1"/>
  </w:num>
  <w:num w:numId="4" w16cid:durableId="792988138">
    <w:abstractNumId w:val="1"/>
  </w:num>
  <w:num w:numId="5" w16cid:durableId="2140881427">
    <w:abstractNumId w:val="3"/>
  </w:num>
  <w:num w:numId="6" w16cid:durableId="1935019002">
    <w:abstractNumId w:val="23"/>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7"/>
  </w:num>
  <w:num w:numId="14" w16cid:durableId="949510520">
    <w:abstractNumId w:val="20"/>
  </w:num>
  <w:num w:numId="15" w16cid:durableId="875581514">
    <w:abstractNumId w:val="16"/>
  </w:num>
  <w:num w:numId="16" w16cid:durableId="837383203">
    <w:abstractNumId w:val="11"/>
  </w:num>
  <w:num w:numId="17" w16cid:durableId="8065406">
    <w:abstractNumId w:val="14"/>
  </w:num>
  <w:num w:numId="18" w16cid:durableId="1642533973">
    <w:abstractNumId w:val="15"/>
  </w:num>
  <w:num w:numId="19" w16cid:durableId="955063955">
    <w:abstractNumId w:val="4"/>
  </w:num>
  <w:num w:numId="20" w16cid:durableId="281768753">
    <w:abstractNumId w:val="19"/>
  </w:num>
  <w:num w:numId="21" w16cid:durableId="124584420">
    <w:abstractNumId w:val="18"/>
  </w:num>
  <w:num w:numId="22" w16cid:durableId="343675803">
    <w:abstractNumId w:val="22"/>
  </w:num>
  <w:num w:numId="23" w16cid:durableId="1501123234">
    <w:abstractNumId w:val="9"/>
  </w:num>
  <w:num w:numId="24" w16cid:durableId="1225918058">
    <w:abstractNumId w:val="7"/>
  </w:num>
  <w:num w:numId="25" w16cid:durableId="79626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31D7"/>
    <w:rsid w:val="00123655"/>
    <w:rsid w:val="001251CA"/>
    <w:rsid w:val="0012656F"/>
    <w:rsid w:val="00126D47"/>
    <w:rsid w:val="00132454"/>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5EB9"/>
    <w:rsid w:val="00210B28"/>
    <w:rsid w:val="00214A46"/>
    <w:rsid w:val="0022207B"/>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71492"/>
    <w:rsid w:val="00271F2D"/>
    <w:rsid w:val="002733FF"/>
    <w:rsid w:val="0027696E"/>
    <w:rsid w:val="0028307D"/>
    <w:rsid w:val="00291F31"/>
    <w:rsid w:val="00292FBF"/>
    <w:rsid w:val="002A0768"/>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022B"/>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754"/>
    <w:rsid w:val="00587DC8"/>
    <w:rsid w:val="00592679"/>
    <w:rsid w:val="00595FE7"/>
    <w:rsid w:val="005A2064"/>
    <w:rsid w:val="005A52F7"/>
    <w:rsid w:val="005B0D54"/>
    <w:rsid w:val="005B16AF"/>
    <w:rsid w:val="005B1C38"/>
    <w:rsid w:val="005B451A"/>
    <w:rsid w:val="005B5174"/>
    <w:rsid w:val="005B7755"/>
    <w:rsid w:val="005C025A"/>
    <w:rsid w:val="005C154E"/>
    <w:rsid w:val="005C6CA4"/>
    <w:rsid w:val="005D1537"/>
    <w:rsid w:val="005D679F"/>
    <w:rsid w:val="005D7002"/>
    <w:rsid w:val="005E18D1"/>
    <w:rsid w:val="005E3E85"/>
    <w:rsid w:val="005E5B2D"/>
    <w:rsid w:val="005F055F"/>
    <w:rsid w:val="005F2A80"/>
    <w:rsid w:val="005F4FC7"/>
    <w:rsid w:val="005F6726"/>
    <w:rsid w:val="00602809"/>
    <w:rsid w:val="006075ED"/>
    <w:rsid w:val="00611149"/>
    <w:rsid w:val="00614BCD"/>
    <w:rsid w:val="006168EE"/>
    <w:rsid w:val="00620D70"/>
    <w:rsid w:val="00622586"/>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8633C"/>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3914"/>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2D92"/>
    <w:rsid w:val="00AB61E7"/>
    <w:rsid w:val="00AC0732"/>
    <w:rsid w:val="00AC5C36"/>
    <w:rsid w:val="00AC5C92"/>
    <w:rsid w:val="00AD2B94"/>
    <w:rsid w:val="00AD378F"/>
    <w:rsid w:val="00AE0971"/>
    <w:rsid w:val="00AE11FC"/>
    <w:rsid w:val="00AF6244"/>
    <w:rsid w:val="00B02D85"/>
    <w:rsid w:val="00B04F67"/>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3F11"/>
    <w:rsid w:val="00B95417"/>
    <w:rsid w:val="00B9622E"/>
    <w:rsid w:val="00B97B67"/>
    <w:rsid w:val="00BA063D"/>
    <w:rsid w:val="00BA1C64"/>
    <w:rsid w:val="00BA2DBF"/>
    <w:rsid w:val="00BA3AFD"/>
    <w:rsid w:val="00BB03CA"/>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500F"/>
    <w:rsid w:val="00C37555"/>
    <w:rsid w:val="00C441C8"/>
    <w:rsid w:val="00C4494E"/>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148F2"/>
    <w:rsid w:val="00D22F8A"/>
    <w:rsid w:val="00D23287"/>
    <w:rsid w:val="00D2393A"/>
    <w:rsid w:val="00D24243"/>
    <w:rsid w:val="00D275BB"/>
    <w:rsid w:val="00D305F5"/>
    <w:rsid w:val="00D3240B"/>
    <w:rsid w:val="00D32763"/>
    <w:rsid w:val="00D32A23"/>
    <w:rsid w:val="00D3566D"/>
    <w:rsid w:val="00D35768"/>
    <w:rsid w:val="00D36C2B"/>
    <w:rsid w:val="00D43205"/>
    <w:rsid w:val="00D43636"/>
    <w:rsid w:val="00D4568B"/>
    <w:rsid w:val="00D47537"/>
    <w:rsid w:val="00D5039D"/>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5AEC"/>
    <w:rsid w:val="00E77708"/>
    <w:rsid w:val="00E80D16"/>
    <w:rsid w:val="00E82A8B"/>
    <w:rsid w:val="00E82F4D"/>
    <w:rsid w:val="00E84AB6"/>
    <w:rsid w:val="00E86BC2"/>
    <w:rsid w:val="00E91307"/>
    <w:rsid w:val="00E94EB9"/>
    <w:rsid w:val="00E954DA"/>
    <w:rsid w:val="00E96C81"/>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3011"/>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22B5"/>
    <w:rsid w:val="00FC5BB3"/>
    <w:rsid w:val="00FD1B1A"/>
    <w:rsid w:val="00FD1B58"/>
    <w:rsid w:val="00FD4054"/>
    <w:rsid w:val="00FD4F7D"/>
    <w:rsid w:val="00FD51BD"/>
    <w:rsid w:val="00FD7466"/>
    <w:rsid w:val="00FE5BE4"/>
    <w:rsid w:val="00FE732F"/>
    <w:rsid w:val="00FF025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4D4C2B6-F0E3-4DEA-A5F2-8C5D425DF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sa-post@dfo.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sa-post@dfo.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3.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4.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28</Words>
  <Characters>237</Characters>
  <Application>Microsoft Office Word</Application>
  <DocSecurity>0</DocSecurity>
  <Lines>1</Lines>
  <Paragraphs>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264</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 Hagøy</dc:creator>
  <cp:keywords/>
  <cp:lastModifiedBy>Rune Hagøy</cp:lastModifiedBy>
  <cp:revision>5</cp:revision>
  <dcterms:created xsi:type="dcterms:W3CDTF">2026-04-09T11:15:00Z</dcterms:created>
  <dcterms:modified xsi:type="dcterms:W3CDTF">2026-04-10T07:59:00Z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